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6DE4" w:rsidRPr="00296973" w:rsidP="00CF425B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 w:rsidRPr="00296973">
        <w:rPr>
          <w:rFonts w:ascii="Times New Roman" w:eastAsia="Times New Roman" w:hAnsi="Times New Roman" w:cs="Times New Roman"/>
          <w:sz w:val="24"/>
        </w:rPr>
        <w:t xml:space="preserve">Дело </w:t>
      </w:r>
      <w:r w:rsidRPr="00296973">
        <w:rPr>
          <w:rFonts w:ascii="Times New Roman" w:eastAsia="Segoe UI Symbol" w:hAnsi="Times New Roman" w:cs="Times New Roman"/>
          <w:sz w:val="24"/>
        </w:rPr>
        <w:t>№</w:t>
      </w:r>
      <w:r w:rsidRPr="00296973">
        <w:rPr>
          <w:rFonts w:ascii="Times New Roman" w:eastAsia="Times New Roman" w:hAnsi="Times New Roman" w:cs="Times New Roman"/>
          <w:sz w:val="24"/>
        </w:rPr>
        <w:t xml:space="preserve"> 5-</w:t>
      </w:r>
      <w:r w:rsidRPr="00296973" w:rsidR="00CF425B">
        <w:rPr>
          <w:rFonts w:ascii="Times New Roman" w:eastAsia="Times New Roman" w:hAnsi="Times New Roman" w:cs="Times New Roman"/>
          <w:sz w:val="24"/>
        </w:rPr>
        <w:t>20</w:t>
      </w:r>
      <w:r w:rsidRPr="00296973">
        <w:rPr>
          <w:rFonts w:ascii="Times New Roman" w:eastAsia="Times New Roman" w:hAnsi="Times New Roman" w:cs="Times New Roman"/>
          <w:sz w:val="24"/>
        </w:rPr>
        <w:t>-2106/2024</w:t>
      </w:r>
    </w:p>
    <w:p w:rsidR="00CF425B" w:rsidRPr="00296973" w:rsidP="00CF425B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96973">
        <w:rPr>
          <w:rFonts w:ascii="Times New Roman" w:hAnsi="Times New Roman" w:cs="Times New Roman"/>
          <w:bCs/>
          <w:sz w:val="20"/>
          <w:szCs w:val="20"/>
        </w:rPr>
        <w:t>86MS0046-01-2023-008785-91</w:t>
      </w:r>
    </w:p>
    <w:p w:rsidR="00E36DE4" w:rsidRPr="00296973" w:rsidP="00E36DE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 w:rsidRPr="00296973"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E36DE4" w:rsidRPr="00296973" w:rsidP="00E36DE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 w:rsidRPr="00296973"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E36DE4" w:rsidRPr="00296973" w:rsidP="00E36DE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296973">
        <w:rPr>
          <w:rFonts w:ascii="Times New Roman" w:eastAsia="Times New Roman" w:hAnsi="Times New Roman" w:cs="Times New Roman"/>
          <w:sz w:val="24"/>
        </w:rPr>
        <w:t xml:space="preserve">17 января 2024 года </w:t>
      </w:r>
      <w:r w:rsidRPr="00296973">
        <w:rPr>
          <w:rFonts w:ascii="Times New Roman" w:eastAsia="Times New Roman" w:hAnsi="Times New Roman" w:cs="Times New Roman"/>
          <w:sz w:val="24"/>
        </w:rPr>
        <w:tab/>
      </w:r>
      <w:r w:rsidRPr="00296973">
        <w:rPr>
          <w:rFonts w:ascii="Times New Roman" w:eastAsia="Times New Roman" w:hAnsi="Times New Roman" w:cs="Times New Roman"/>
          <w:sz w:val="24"/>
        </w:rPr>
        <w:tab/>
      </w:r>
      <w:r w:rsidRPr="00296973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</w:t>
      </w:r>
      <w:r w:rsidR="00296973"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296973">
        <w:rPr>
          <w:rFonts w:ascii="Times New Roman" w:eastAsia="Times New Roman" w:hAnsi="Times New Roman" w:cs="Times New Roman"/>
          <w:sz w:val="24"/>
        </w:rPr>
        <w:t xml:space="preserve">г. Нижневартовск </w:t>
      </w:r>
    </w:p>
    <w:p w:rsidR="00296973" w:rsidRPr="00296973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36DE4" w:rsidP="00E36DE4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E36DE4" w:rsidP="00E36DE4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«Интегратор Западная Сибирь», Качалова Сергея Сергеевича, *</w:t>
      </w:r>
      <w:r>
        <w:rPr>
          <w:rFonts w:ascii="Times New Roman" w:eastAsia="Times New Roman" w:hAnsi="Times New Roman" w:cs="Times New Roman"/>
          <w:sz w:val="24"/>
        </w:rPr>
        <w:t>года рождения, уроженца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E36DE4" w:rsidP="00E36DE4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36DE4" w:rsidP="00E36DE4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E36DE4" w:rsidP="00E36DE4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Качалов С.С., являясь директором ООО «Интегратор Западная Сибирь», заре</w:t>
      </w:r>
      <w:r>
        <w:rPr>
          <w:rFonts w:ascii="Times New Roman" w:eastAsia="Times New Roman" w:hAnsi="Times New Roman" w:cs="Times New Roman"/>
          <w:sz w:val="24"/>
        </w:rPr>
        <w:t>гистрированного по адресу: *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 xml:space="preserve">не своевременно </w:t>
      </w:r>
      <w:r>
        <w:rPr>
          <w:rFonts w:ascii="Times New Roman" w:eastAsia="Times New Roman" w:hAnsi="Times New Roman" w:cs="Times New Roman"/>
          <w:sz w:val="24"/>
        </w:rPr>
        <w:t>представил  декларацию</w:t>
      </w:r>
      <w:r>
        <w:rPr>
          <w:rFonts w:ascii="Times New Roman" w:eastAsia="Times New Roman" w:hAnsi="Times New Roman" w:cs="Times New Roman"/>
          <w:sz w:val="24"/>
        </w:rPr>
        <w:t xml:space="preserve"> (расчет) по страховым взносам за 6 месяцев 2023, срок предста</w:t>
      </w:r>
      <w:r>
        <w:rPr>
          <w:rFonts w:ascii="Times New Roman" w:eastAsia="Times New Roman" w:hAnsi="Times New Roman" w:cs="Times New Roman"/>
          <w:sz w:val="24"/>
        </w:rPr>
        <w:t>вления не позднее 25.07.2023 года, фактически расчет  представлен 31.08.2023. В результате чего были нарушены требования ч. 2 п. 3 ст. 289 НК РФ.</w:t>
      </w: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Качалов С.С.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</w:t>
      </w:r>
      <w:r>
        <w:rPr>
          <w:rFonts w:ascii="Times New Roman" w:eastAsia="Times New Roman" w:hAnsi="Times New Roman" w:cs="Times New Roman"/>
          <w:sz w:val="24"/>
        </w:rPr>
        <w:t xml:space="preserve"> дела об административном правонарушении уведомлен надлежащим образом, посредством направления уведомления Почтой России.</w:t>
      </w: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ПФ, </w:t>
      </w:r>
      <w:r>
        <w:rPr>
          <w:rFonts w:ascii="Times New Roman" w:eastAsia="Times New Roman" w:hAnsi="Times New Roman" w:cs="Times New Roman"/>
          <w:sz w:val="24"/>
        </w:rPr>
        <w:t xml:space="preserve">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</w:t>
      </w:r>
      <w:r>
        <w:rPr>
          <w:rFonts w:ascii="Times New Roman" w:eastAsia="Times New Roman" w:hAnsi="Times New Roman" w:cs="Times New Roman"/>
          <w:sz w:val="24"/>
        </w:rPr>
        <w:t>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</w:t>
      </w:r>
      <w:r>
        <w:rPr>
          <w:rFonts w:ascii="Times New Roman" w:eastAsia="Times New Roman" w:hAnsi="Times New Roman" w:cs="Times New Roman"/>
          <w:sz w:val="24"/>
        </w:rPr>
        <w:t xml:space="preserve"> удовлетворения.</w:t>
      </w: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Качалов</w:t>
      </w:r>
      <w:r>
        <w:rPr>
          <w:rFonts w:ascii="Times New Roman" w:eastAsia="Times New Roman" w:hAnsi="Times New Roman" w:cs="Times New Roman"/>
          <w:sz w:val="24"/>
        </w:rPr>
        <w:t>а С.С.</w:t>
      </w: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86032334500327300001 от 11.12.2023,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Качалова С.С.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</w:t>
      </w: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</w:t>
      </w:r>
      <w:r>
        <w:rPr>
          <w:rFonts w:ascii="Times New Roman" w:eastAsia="Times New Roman" w:hAnsi="Times New Roman" w:cs="Times New Roman"/>
          <w:sz w:val="24"/>
        </w:rPr>
        <w:t xml:space="preserve">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</w:t>
      </w:r>
      <w:r>
        <w:rPr>
          <w:rFonts w:ascii="Times New Roman" w:eastAsia="Times New Roman" w:hAnsi="Times New Roman" w:cs="Times New Roman"/>
          <w:sz w:val="24"/>
        </w:rPr>
        <w:t xml:space="preserve">декларации в сроки, установленные для уплаты авансовых платежей. </w:t>
      </w: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6 месяцев 2023, срок представления не позднее 25.07.2023, фактически   представлена 31.08.2023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сти, мировой судья приходит к выводу, что Качалов С.С. совершил  административное правонарушение, предусмотренное ст. </w:t>
      </w:r>
      <w:r>
        <w:rPr>
          <w:rFonts w:ascii="Times New Roman" w:eastAsia="Times New Roman" w:hAnsi="Times New Roman" w:cs="Times New Roman"/>
          <w:spacing w:val="1"/>
          <w:sz w:val="24"/>
        </w:rPr>
        <w:t>15.5 Кодекса РФ об АП, которая предусматривает административную ответственность за непредставление в установленный законодательством о нал</w:t>
      </w:r>
      <w:r>
        <w:rPr>
          <w:rFonts w:ascii="Times New Roman" w:eastAsia="Times New Roman" w:hAnsi="Times New Roman" w:cs="Times New Roman"/>
          <w:spacing w:val="1"/>
          <w:sz w:val="24"/>
        </w:rPr>
        <w:t>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ъеме или в искаженном виде. </w:t>
      </w: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Качалову С.С.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4"/>
        </w:rPr>
        <w:t xml:space="preserve"> а также личность нарушителя, и считает возможным назначить ему наказание в виде административного штрафа.</w:t>
      </w: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  </w:t>
      </w:r>
    </w:p>
    <w:p w:rsidR="00E36DE4" w:rsidP="00E36DE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E36DE4" w:rsidP="00E36DE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«Интегратор Западная Сибирь», Качалова Сергея Сергеевича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</w:t>
      </w:r>
      <w:r>
        <w:rPr>
          <w:rFonts w:ascii="Times New Roman" w:eastAsia="Times New Roman" w:hAnsi="Times New Roman" w:cs="Times New Roman"/>
          <w:spacing w:val="1"/>
          <w:sz w:val="24"/>
        </w:rPr>
        <w:t>в размере 300 (триста) рублей.</w:t>
      </w: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860101001, ИНН 8601073664, БИК </w:t>
      </w:r>
      <w:r>
        <w:rPr>
          <w:rFonts w:ascii="Times New Roman" w:eastAsia="Times New Roman" w:hAnsi="Times New Roman" w:cs="Times New Roman"/>
          <w:color w:val="006600"/>
          <w:sz w:val="24"/>
          <w:szCs w:val="24"/>
        </w:rPr>
        <w:t>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УИН </w:t>
      </w:r>
      <w:r w:rsidRPr="00CF425B" w:rsidR="00CF425B">
        <w:rPr>
          <w:rFonts w:ascii="Times New Roman" w:eastAsia="Times New Roman" w:hAnsi="Times New Roman" w:cs="Times New Roman"/>
          <w:b/>
          <w:sz w:val="24"/>
        </w:rPr>
        <w:t>0412365400465016492315125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</w:t>
      </w:r>
      <w:r>
        <w:rPr>
          <w:rFonts w:ascii="Times New Roman" w:eastAsia="Times New Roman" w:hAnsi="Times New Roman" w:cs="Times New Roman"/>
          <w:spacing w:val="1"/>
          <w:sz w:val="24"/>
        </w:rPr>
        <w:t>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вной ответственности по ч. 1 ст. 20.25 Кодекса РФ об административных правонарушениях. </w:t>
      </w: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</w:t>
      </w:r>
      <w:r>
        <w:rPr>
          <w:rFonts w:ascii="Times New Roman" w:eastAsia="Times New Roman" w:hAnsi="Times New Roman" w:cs="Times New Roman"/>
          <w:sz w:val="24"/>
        </w:rPr>
        <w:t xml:space="preserve">ового судью, вынесшего постановление.  </w:t>
      </w: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36DE4" w:rsidP="00E36DE4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E36DE4" w:rsidP="00E36DE4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Е.В. Аксенова</w:t>
      </w:r>
    </w:p>
    <w:p w:rsidR="00E36DE4" w:rsidP="00E36DE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36DE4" w:rsidP="00E36DE4">
      <w:pPr>
        <w:spacing w:after="0" w:line="240" w:lineRule="auto"/>
        <w:ind w:left="-567" w:right="141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464B4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30"/>
    <w:rsid w:val="00023CAD"/>
    <w:rsid w:val="00296973"/>
    <w:rsid w:val="00464B49"/>
    <w:rsid w:val="009C5730"/>
    <w:rsid w:val="00CF425B"/>
    <w:rsid w:val="00E36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B483EA-5212-4523-B152-011E0793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DE4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DE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9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6973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